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73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0"/>
        <w:gridCol w:w="840"/>
        <w:gridCol w:w="960"/>
        <w:gridCol w:w="960"/>
      </w:tblGrid>
      <w:tr w:rsidR="00DB375E" w:rsidRPr="00500CAC" w:rsidTr="003E5D5D">
        <w:trPr>
          <w:trHeight w:val="1304"/>
        </w:trPr>
        <w:tc>
          <w:tcPr>
            <w:tcW w:w="9540" w:type="dxa"/>
            <w:gridSpan w:val="4"/>
            <w:vAlign w:val="center"/>
          </w:tcPr>
          <w:p w:rsidR="00DB375E" w:rsidRPr="00500CAC" w:rsidRDefault="00DB375E" w:rsidP="00DB375E">
            <w:pPr>
              <w:pStyle w:val="Web"/>
              <w:spacing w:before="0" w:beforeAutospacing="0" w:after="0" w:afterAutospacing="0" w:line="440" w:lineRule="exact"/>
              <w:ind w:leftChars="75" w:left="641" w:hangingChars="192" w:hanging="461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</w:rPr>
              <w:t>學</w:t>
            </w:r>
            <w:proofErr w:type="gramStart"/>
            <w:r w:rsidRPr="00500CAC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</w:rPr>
              <w:t>務</w:t>
            </w:r>
            <w:proofErr w:type="gramEnd"/>
            <w:r w:rsidRPr="00500CAC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</w:rPr>
              <w:t>處內部控制制度作業層級自行檢查表</w:t>
            </w:r>
          </w:p>
          <w:p w:rsidR="00DB375E" w:rsidRPr="00500CAC" w:rsidRDefault="00DB375E" w:rsidP="00DB375E">
            <w:pPr>
              <w:pStyle w:val="Web"/>
              <w:spacing w:before="0" w:beforeAutospacing="0" w:after="0" w:afterAutospacing="0" w:line="440" w:lineRule="exact"/>
              <w:ind w:leftChars="75" w:left="641" w:hangingChars="192" w:hanging="461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_____年度</w:t>
            </w:r>
          </w:p>
          <w:p w:rsidR="00DB375E" w:rsidRPr="00500CAC" w:rsidRDefault="00DB375E" w:rsidP="00DB375E">
            <w:pPr>
              <w:pStyle w:val="Web"/>
              <w:spacing w:before="0" w:beforeAutospacing="0" w:after="0" w:afterAutospacing="0" w:line="400" w:lineRule="exact"/>
              <w:ind w:leftChars="75" w:left="641" w:hangingChars="192" w:hanging="461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自行檢查單位：生輔組</w:t>
            </w:r>
            <w:r w:rsidRPr="00500CAC">
              <w:rPr>
                <w:rFonts w:ascii="標楷體" w:eastAsia="標楷體" w:hAnsi="標楷體" w:cs="Times New Roman"/>
                <w:color w:val="000000" w:themeColor="text1"/>
                <w:kern w:val="2"/>
              </w:rPr>
              <w:t xml:space="preserve"> </w:t>
            </w:r>
          </w:p>
          <w:p w:rsidR="00DB375E" w:rsidRPr="00500CAC" w:rsidRDefault="00DB375E" w:rsidP="00DB375E">
            <w:pPr>
              <w:pStyle w:val="Web"/>
              <w:spacing w:before="0" w:beforeAutospacing="0" w:after="0" w:afterAutospacing="0" w:line="400" w:lineRule="exact"/>
              <w:ind w:leftChars="75" w:left="641" w:right="240" w:hangingChars="192" w:hanging="461"/>
              <w:jc w:val="righ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作業類別</w:t>
            </w:r>
            <w:r w:rsidRPr="00500CAC">
              <w:rPr>
                <w:rFonts w:ascii="標楷體" w:eastAsia="標楷體" w:hAnsi="標楷體" w:cs="Times New Roman"/>
                <w:color w:val="000000" w:themeColor="text1"/>
                <w:kern w:val="2"/>
              </w:rPr>
              <w:t>(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項目</w:t>
            </w:r>
            <w:r w:rsidRPr="00500CAC">
              <w:rPr>
                <w:rFonts w:ascii="標楷體" w:eastAsia="標楷體" w:hAnsi="標楷體" w:cs="Times New Roman"/>
                <w:color w:val="000000" w:themeColor="text1"/>
                <w:kern w:val="2"/>
              </w:rPr>
              <w:t>)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：</w:t>
            </w:r>
            <w:r w:rsidRPr="00500CAC">
              <w:rPr>
                <w:rFonts w:ascii="標楷體" w:eastAsia="標楷體" w:hAnsi="標楷體" w:hint="eastAsia"/>
                <w:color w:val="000000" w:themeColor="text1"/>
              </w:rPr>
              <w:t>校內外各項獎助學金</w:t>
            </w:r>
            <w:r w:rsidRPr="00500CAC">
              <w:rPr>
                <w:rFonts w:ascii="標楷體" w:eastAsia="標楷體" w:hAnsi="標楷體" w:hint="eastAsia"/>
                <w:bCs/>
                <w:noProof/>
                <w:color w:val="000000" w:themeColor="text1"/>
              </w:rPr>
              <w:t>作業</w:t>
            </w:r>
            <w:r w:rsidRPr="00500CAC">
              <w:rPr>
                <w:rFonts w:ascii="標楷體" w:eastAsia="標楷體"/>
                <w:color w:val="000000" w:themeColor="text1"/>
              </w:rPr>
              <w:t xml:space="preserve">      </w:t>
            </w:r>
            <w:r w:rsidRPr="00500CAC">
              <w:rPr>
                <w:rFonts w:ascii="標楷體" w:eastAsia="標楷體" w:hAnsi="標楷體" w:cs="Times New Roman"/>
                <w:color w:val="000000" w:themeColor="text1"/>
                <w:kern w:val="2"/>
              </w:rPr>
              <w:t xml:space="preserve">      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檢查日期：</w:t>
            </w:r>
            <w:r w:rsidRPr="00500CAC">
              <w:rPr>
                <w:rFonts w:ascii="標楷體" w:eastAsia="標楷體" w:hAnsi="標楷體" w:cs="Times New Roman"/>
                <w:color w:val="000000" w:themeColor="text1"/>
                <w:kern w:val="2"/>
                <w:u w:val="single"/>
              </w:rPr>
              <w:t xml:space="preserve">    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年</w:t>
            </w:r>
            <w:r w:rsidRPr="00500CAC">
              <w:rPr>
                <w:rFonts w:ascii="標楷體" w:eastAsia="標楷體" w:hAnsi="標楷體" w:cs="Times New Roman"/>
                <w:color w:val="000000" w:themeColor="text1"/>
                <w:kern w:val="2"/>
                <w:u w:val="single"/>
              </w:rPr>
              <w:t xml:space="preserve">   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月</w:t>
            </w:r>
            <w:r w:rsidRPr="00500CAC">
              <w:rPr>
                <w:rFonts w:ascii="標楷體" w:eastAsia="標楷體" w:hAnsi="標楷體" w:cs="Times New Roman"/>
                <w:color w:val="000000" w:themeColor="text1"/>
                <w:kern w:val="2"/>
                <w:u w:val="single"/>
              </w:rPr>
              <w:t xml:space="preserve">   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日</w:t>
            </w:r>
          </w:p>
        </w:tc>
      </w:tr>
      <w:tr w:rsidR="00DB375E" w:rsidRPr="00500CAC" w:rsidTr="003E5D5D">
        <w:trPr>
          <w:trHeight w:val="387"/>
        </w:trPr>
        <w:tc>
          <w:tcPr>
            <w:tcW w:w="6780" w:type="dxa"/>
            <w:vMerge w:val="restart"/>
            <w:vAlign w:val="center"/>
          </w:tcPr>
          <w:p w:rsidR="00DB375E" w:rsidRPr="00500CAC" w:rsidRDefault="00DB375E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檢查重點</w:t>
            </w:r>
          </w:p>
        </w:tc>
        <w:tc>
          <w:tcPr>
            <w:tcW w:w="1800" w:type="dxa"/>
            <w:gridSpan w:val="2"/>
          </w:tcPr>
          <w:p w:rsidR="00DB375E" w:rsidRPr="00500CAC" w:rsidRDefault="00DB375E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自行檢查情形</w:t>
            </w:r>
          </w:p>
        </w:tc>
        <w:tc>
          <w:tcPr>
            <w:tcW w:w="960" w:type="dxa"/>
            <w:vMerge w:val="restart"/>
            <w:vAlign w:val="center"/>
          </w:tcPr>
          <w:p w:rsidR="00DB375E" w:rsidRPr="00500CAC" w:rsidRDefault="00DB375E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檢查情形說明</w:t>
            </w:r>
          </w:p>
        </w:tc>
      </w:tr>
      <w:tr w:rsidR="00DB375E" w:rsidRPr="00500CAC" w:rsidTr="003E5D5D">
        <w:trPr>
          <w:trHeight w:val="299"/>
        </w:trPr>
        <w:tc>
          <w:tcPr>
            <w:tcW w:w="6780" w:type="dxa"/>
            <w:vMerge/>
          </w:tcPr>
          <w:p w:rsidR="00DB375E" w:rsidRPr="00500CAC" w:rsidRDefault="00DB375E" w:rsidP="003E5D5D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840" w:type="dxa"/>
          </w:tcPr>
          <w:p w:rsidR="00DB375E" w:rsidRPr="00500CAC" w:rsidRDefault="00DB375E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符合</w:t>
            </w:r>
          </w:p>
        </w:tc>
        <w:tc>
          <w:tcPr>
            <w:tcW w:w="960" w:type="dxa"/>
          </w:tcPr>
          <w:p w:rsidR="00DB375E" w:rsidRPr="00500CAC" w:rsidRDefault="00DB375E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未符合</w:t>
            </w:r>
          </w:p>
        </w:tc>
        <w:tc>
          <w:tcPr>
            <w:tcW w:w="960" w:type="dxa"/>
            <w:vMerge/>
          </w:tcPr>
          <w:p w:rsidR="00DB375E" w:rsidRPr="00500CAC" w:rsidRDefault="00DB375E" w:rsidP="003E5D5D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DB375E" w:rsidRPr="00500CAC" w:rsidTr="003E5D5D">
        <w:trPr>
          <w:trHeight w:val="239"/>
        </w:trPr>
        <w:tc>
          <w:tcPr>
            <w:tcW w:w="6780" w:type="dxa"/>
          </w:tcPr>
          <w:p w:rsidR="00DB375E" w:rsidRPr="00500CAC" w:rsidRDefault="00DB375E" w:rsidP="003E5D5D">
            <w:pPr>
              <w:spacing w:line="360" w:lineRule="exact"/>
              <w:ind w:left="372" w:hangingChars="155" w:hanging="372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一、作業程序說明表及作業流程圖之製作是否與規定相符。</w:t>
            </w:r>
          </w:p>
          <w:p w:rsidR="00DB375E" w:rsidRPr="00500CAC" w:rsidRDefault="00DB375E" w:rsidP="00DB375E">
            <w:pPr>
              <w:pStyle w:val="Web"/>
              <w:spacing w:before="0" w:beforeAutospacing="0" w:after="0" w:afterAutospacing="0" w:line="440" w:lineRule="exact"/>
              <w:ind w:leftChars="-45" w:left="-108" w:firstLineChars="45" w:firstLine="108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二、內部控制制度是否有效設計及執行。</w:t>
            </w:r>
          </w:p>
        </w:tc>
        <w:tc>
          <w:tcPr>
            <w:tcW w:w="840" w:type="dxa"/>
          </w:tcPr>
          <w:p w:rsidR="00DB375E" w:rsidRPr="00500CAC" w:rsidRDefault="00DB375E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960" w:type="dxa"/>
          </w:tcPr>
          <w:p w:rsidR="00DB375E" w:rsidRPr="00500CAC" w:rsidRDefault="00DB375E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960" w:type="dxa"/>
          </w:tcPr>
          <w:p w:rsidR="00DB375E" w:rsidRPr="00500CAC" w:rsidRDefault="00DB375E" w:rsidP="003E5D5D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DB375E" w:rsidRPr="00500CAC" w:rsidTr="003E5D5D">
        <w:tc>
          <w:tcPr>
            <w:tcW w:w="6780" w:type="dxa"/>
            <w:tcBorders>
              <w:bottom w:val="nil"/>
            </w:tcBorders>
          </w:tcPr>
          <w:p w:rsidR="00DB375E" w:rsidRPr="00500CAC" w:rsidRDefault="00DB375E" w:rsidP="003E5D5D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  <w:r w:rsidRPr="00500CAC">
              <w:rPr>
                <w:rFonts w:eastAsia="標楷體" w:hint="eastAsia"/>
                <w:b/>
                <w:color w:val="000000" w:themeColor="text1"/>
              </w:rPr>
              <w:t>壹、學生急難扶助金</w:t>
            </w:r>
          </w:p>
          <w:p w:rsidR="00DB375E" w:rsidRPr="00500CAC" w:rsidRDefault="00DB375E" w:rsidP="003E5D5D">
            <w:pPr>
              <w:spacing w:line="360" w:lineRule="exact"/>
              <w:rPr>
                <w:rFonts w:eastAsia="標楷體"/>
                <w:color w:val="000000" w:themeColor="text1"/>
              </w:rPr>
            </w:pPr>
            <w:r w:rsidRPr="00500CAC">
              <w:rPr>
                <w:rFonts w:eastAsia="標楷體" w:hint="eastAsia"/>
                <w:color w:val="000000" w:themeColor="text1"/>
              </w:rPr>
              <w:t>一、學生是否有將資料、事實陳述填寫清楚？</w:t>
            </w:r>
          </w:p>
          <w:p w:rsidR="00DB375E" w:rsidRPr="00500CAC" w:rsidRDefault="00DB375E" w:rsidP="003E5D5D">
            <w:pPr>
              <w:spacing w:line="360" w:lineRule="exact"/>
              <w:rPr>
                <w:rFonts w:eastAsia="標楷體"/>
                <w:color w:val="000000" w:themeColor="text1"/>
              </w:rPr>
            </w:pPr>
            <w:r w:rsidRPr="00500CAC">
              <w:rPr>
                <w:rFonts w:eastAsia="標楷體" w:hint="eastAsia"/>
                <w:color w:val="000000" w:themeColor="text1"/>
              </w:rPr>
              <w:t>二、學生是否有檢附相關證明文件？</w:t>
            </w:r>
          </w:p>
          <w:p w:rsidR="00DB375E" w:rsidRPr="00500CAC" w:rsidRDefault="00DB375E" w:rsidP="003E5D5D">
            <w:pPr>
              <w:spacing w:line="360" w:lineRule="exact"/>
              <w:rPr>
                <w:rFonts w:eastAsia="標楷體"/>
                <w:color w:val="000000" w:themeColor="text1"/>
              </w:rPr>
            </w:pPr>
            <w:r w:rsidRPr="00500CAC">
              <w:rPr>
                <w:rFonts w:eastAsia="標楷體" w:hint="eastAsia"/>
                <w:color w:val="000000" w:themeColor="text1"/>
              </w:rPr>
              <w:t>三、連續申請者，是否合乎以每學年一次為原則</w:t>
            </w:r>
            <w:r w:rsidRPr="00500CAC">
              <w:rPr>
                <w:rFonts w:eastAsia="標楷體" w:hint="eastAsia"/>
                <w:color w:val="000000" w:themeColor="text1"/>
              </w:rPr>
              <w:t>?</w:t>
            </w:r>
          </w:p>
          <w:p w:rsidR="00DB375E" w:rsidRPr="00500CAC" w:rsidRDefault="00DB375E" w:rsidP="003E5D5D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500CAC">
              <w:rPr>
                <w:rFonts w:eastAsia="標楷體" w:hint="eastAsia"/>
                <w:b/>
                <w:color w:val="000000" w:themeColor="text1"/>
              </w:rPr>
              <w:t>貳、</w:t>
            </w:r>
            <w:r w:rsidRPr="00500CAC">
              <w:rPr>
                <w:rFonts w:ascii="標楷體" w:eastAsia="標楷體" w:hAnsi="標楷體" w:hint="eastAsia"/>
                <w:b/>
                <w:color w:val="000000" w:themeColor="text1"/>
              </w:rPr>
              <w:t>工讀助學金：</w:t>
            </w:r>
          </w:p>
          <w:p w:rsidR="00DB375E" w:rsidRPr="00500CAC" w:rsidRDefault="00DB375E" w:rsidP="003E5D5D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一、是否至學校網頁上線申請工讀助學金？</w:t>
            </w:r>
          </w:p>
          <w:p w:rsidR="00DB375E" w:rsidRPr="00500CAC" w:rsidRDefault="00DB375E" w:rsidP="003E5D5D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二、是否有檢附應繳文件？</w:t>
            </w:r>
          </w:p>
          <w:p w:rsidR="00DB375E" w:rsidRPr="00500CAC" w:rsidRDefault="00DB375E" w:rsidP="003E5D5D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三、是否依照需求分配服務單位？</w:t>
            </w:r>
          </w:p>
          <w:p w:rsidR="00DB375E" w:rsidRPr="00500CAC" w:rsidRDefault="00DB375E" w:rsidP="003E5D5D">
            <w:pPr>
              <w:spacing w:line="360" w:lineRule="exact"/>
              <w:rPr>
                <w:rFonts w:ascii="標楷體" w:eastAsia="標楷體"/>
                <w:b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b/>
                <w:color w:val="000000" w:themeColor="text1"/>
              </w:rPr>
              <w:t>叁、</w:t>
            </w:r>
            <w:r w:rsidRPr="00500CAC">
              <w:rPr>
                <w:rFonts w:eastAsia="標楷體" w:hint="eastAsia"/>
                <w:b/>
                <w:color w:val="000000" w:themeColor="text1"/>
              </w:rPr>
              <w:t>教育部學產基金</w:t>
            </w:r>
            <w:r w:rsidRPr="00500CAC">
              <w:rPr>
                <w:rFonts w:ascii="標楷體" w:eastAsia="標楷體" w:hint="eastAsia"/>
                <w:b/>
                <w:color w:val="000000" w:themeColor="text1"/>
              </w:rPr>
              <w:t>低收入戶學生助學金：</w:t>
            </w:r>
          </w:p>
          <w:p w:rsidR="00DB375E" w:rsidRPr="00500CAC" w:rsidRDefault="00DB375E" w:rsidP="003E5D5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一、低收入戶證明是否仍在有效期限？</w:t>
            </w:r>
          </w:p>
          <w:p w:rsidR="00DB375E" w:rsidRPr="00500CAC" w:rsidRDefault="00DB375E" w:rsidP="003E5D5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二、申請學生本人是否列冊於證明？</w:t>
            </w:r>
          </w:p>
          <w:p w:rsidR="00DB375E" w:rsidRPr="00500CAC" w:rsidRDefault="00DB375E" w:rsidP="003E5D5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三、申請學生是否非重讀生或延畢生？</w:t>
            </w:r>
          </w:p>
          <w:p w:rsidR="00DB375E" w:rsidRPr="00500CAC" w:rsidRDefault="00DB375E" w:rsidP="003E5D5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四、申請同學成績是否達到要點訂定標準？</w:t>
            </w:r>
          </w:p>
          <w:p w:rsidR="00DB375E" w:rsidRPr="00500CAC" w:rsidRDefault="00DB375E" w:rsidP="003E5D5D">
            <w:pPr>
              <w:spacing w:line="360" w:lineRule="exact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五、是否於</w:t>
            </w:r>
            <w:r w:rsidRPr="00500CAC">
              <w:rPr>
                <w:rFonts w:eastAsia="標楷體" w:hint="eastAsia"/>
                <w:color w:val="000000" w:themeColor="text1"/>
              </w:rPr>
              <w:t>教育部學產基金</w:t>
            </w:r>
            <w:r w:rsidRPr="00500CAC">
              <w:rPr>
                <w:rFonts w:ascii="標楷體" w:eastAsia="標楷體" w:hint="eastAsia"/>
                <w:color w:val="000000" w:themeColor="text1"/>
              </w:rPr>
              <w:t>低收入戶學生助學金</w:t>
            </w:r>
            <w:r w:rsidRPr="00500CA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系統開放期限</w:t>
            </w:r>
          </w:p>
          <w:p w:rsidR="00DB375E" w:rsidRPr="00500CAC" w:rsidRDefault="00DB375E" w:rsidP="003E5D5D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/>
                <w:snapToGrid w:val="0"/>
                <w:color w:val="000000" w:themeColor="text1"/>
              </w:rPr>
              <w:t xml:space="preserve">    </w:t>
            </w:r>
            <w:r w:rsidRPr="00500CA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內上傳輸入相關資料？</w:t>
            </w:r>
          </w:p>
          <w:p w:rsidR="00DB375E" w:rsidRPr="00500CAC" w:rsidRDefault="00DB375E" w:rsidP="003E5D5D">
            <w:pPr>
              <w:spacing w:line="360" w:lineRule="exact"/>
              <w:rPr>
                <w:rFonts w:ascii="標楷體" w:eastAsia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六、是否依據來函規定時間上網填報助學金發放日期？</w:t>
            </w:r>
          </w:p>
          <w:p w:rsidR="00DB375E" w:rsidRPr="00500CAC" w:rsidRDefault="00DB375E" w:rsidP="003E5D5D">
            <w:pPr>
              <w:spacing w:line="360" w:lineRule="exact"/>
              <w:rPr>
                <w:rFonts w:ascii="標楷體" w:eastAsia="標楷體" w:hAnsi="標楷體"/>
                <w:b/>
                <w:snapToGrid w:val="0"/>
                <w:color w:val="000000" w:themeColor="text1"/>
              </w:rPr>
            </w:pPr>
            <w:r w:rsidRPr="00500CAC">
              <w:rPr>
                <w:rFonts w:ascii="標楷體" w:eastAsia="標楷體" w:hint="eastAsia"/>
                <w:b/>
                <w:color w:val="000000" w:themeColor="text1"/>
              </w:rPr>
              <w:t>肆、特殊教育學生獎補助：</w:t>
            </w:r>
          </w:p>
          <w:p w:rsidR="00DB375E" w:rsidRPr="00500CAC" w:rsidRDefault="00DB375E" w:rsidP="003E5D5D">
            <w:pPr>
              <w:spacing w:line="360" w:lineRule="exact"/>
              <w:rPr>
                <w:rFonts w:ascii="標楷體" w:eastAsia="標楷體"/>
                <w:color w:val="000000" w:themeColor="text1"/>
              </w:rPr>
            </w:pPr>
            <w:r w:rsidRPr="00500CAC">
              <w:rPr>
                <w:rFonts w:ascii="標楷體" w:eastAsia="標楷體" w:hint="eastAsia"/>
                <w:color w:val="000000" w:themeColor="text1"/>
              </w:rPr>
              <w:t>一、</w:t>
            </w:r>
            <w:r w:rsidRPr="00500CAC">
              <w:rPr>
                <w:rFonts w:ascii="標楷體" w:eastAsia="標楷體" w:hAnsi="標楷體" w:hint="eastAsia"/>
                <w:color w:val="000000" w:themeColor="text1"/>
              </w:rPr>
              <w:t>學生本人之身心障礙手冊是否仍在有效期內？</w:t>
            </w:r>
          </w:p>
          <w:p w:rsidR="00DB375E" w:rsidRPr="00500CAC" w:rsidRDefault="00DB375E" w:rsidP="003E5D5D">
            <w:pPr>
              <w:spacing w:line="360" w:lineRule="exact"/>
              <w:rPr>
                <w:rFonts w:ascii="標楷體" w:eastAsia="標楷體"/>
                <w:color w:val="000000" w:themeColor="text1"/>
              </w:rPr>
            </w:pPr>
            <w:r w:rsidRPr="00500CAC">
              <w:rPr>
                <w:rFonts w:ascii="標楷體" w:eastAsia="標楷體" w:hint="eastAsia"/>
                <w:color w:val="000000" w:themeColor="text1"/>
              </w:rPr>
              <w:t>二、申請資賦優異類獎學金的特教學生是否為教育部特教通報</w:t>
            </w:r>
          </w:p>
          <w:p w:rsidR="00DB375E" w:rsidRPr="00500CAC" w:rsidRDefault="00DB375E" w:rsidP="003E5D5D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/>
                <w:color w:val="000000" w:themeColor="text1"/>
              </w:rPr>
              <w:t xml:space="preserve">    </w:t>
            </w:r>
            <w:r w:rsidRPr="00500CAC">
              <w:rPr>
                <w:rFonts w:ascii="標楷體" w:eastAsia="標楷體" w:hint="eastAsia"/>
                <w:color w:val="000000" w:themeColor="text1"/>
              </w:rPr>
              <w:t>網登錄之資賦優異學生？</w:t>
            </w:r>
          </w:p>
          <w:p w:rsidR="00DB375E" w:rsidRPr="00500CAC" w:rsidRDefault="00DB375E" w:rsidP="003E5D5D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三、復學生是否同一教育階段重複申請？</w:t>
            </w:r>
          </w:p>
          <w:p w:rsidR="00DB375E" w:rsidRPr="00500CAC" w:rsidRDefault="00DB375E" w:rsidP="003E5D5D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四、</w:t>
            </w:r>
            <w:r w:rsidRPr="00500CAC">
              <w:rPr>
                <w:rFonts w:ascii="標楷體" w:eastAsia="標楷體" w:hint="eastAsia"/>
                <w:color w:val="000000" w:themeColor="text1"/>
              </w:rPr>
              <w:t>碩士</w:t>
            </w:r>
            <w:smartTag w:uri="urn:schemas-microsoft-com:office:smarttags" w:element="PersonName">
              <w:r w:rsidRPr="00500CAC">
                <w:rPr>
                  <w:rFonts w:ascii="標楷體" w:eastAsia="標楷體" w:hint="eastAsia"/>
                  <w:color w:val="000000" w:themeColor="text1"/>
                </w:rPr>
                <w:t>班或</w:t>
              </w:r>
            </w:smartTag>
            <w:r w:rsidRPr="00500CAC">
              <w:rPr>
                <w:rFonts w:ascii="標楷體" w:eastAsia="標楷體" w:hint="eastAsia"/>
                <w:color w:val="000000" w:themeColor="text1"/>
              </w:rPr>
              <w:t>博士班是否符合修習學分下限？</w:t>
            </w:r>
          </w:p>
          <w:p w:rsidR="00DB375E" w:rsidRPr="00500CAC" w:rsidRDefault="00DB375E" w:rsidP="003E5D5D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五、業務承辦人是否於期限內</w:t>
            </w:r>
            <w:proofErr w:type="gramStart"/>
            <w:r w:rsidRPr="00500CAC">
              <w:rPr>
                <w:rFonts w:ascii="標楷體" w:eastAsia="標楷體" w:hAnsi="標楷體" w:hint="eastAsia"/>
                <w:color w:val="000000" w:themeColor="text1"/>
              </w:rPr>
              <w:t>埴</w:t>
            </w:r>
            <w:proofErr w:type="gramEnd"/>
            <w:r w:rsidRPr="00500CAC">
              <w:rPr>
                <w:rFonts w:ascii="標楷體" w:eastAsia="標楷體" w:hAnsi="標楷體" w:hint="eastAsia"/>
                <w:color w:val="000000" w:themeColor="text1"/>
              </w:rPr>
              <w:t>報教育部特殊教育通報網？</w:t>
            </w:r>
          </w:p>
          <w:p w:rsidR="00DB375E" w:rsidRPr="00500CAC" w:rsidRDefault="00DB375E" w:rsidP="003E5D5D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b/>
                <w:color w:val="000000" w:themeColor="text1"/>
              </w:rPr>
              <w:t>伍、行政院原住民族委員會原住民學生獎助學金</w:t>
            </w:r>
          </w:p>
          <w:p w:rsidR="00DB375E" w:rsidRPr="00500CAC" w:rsidRDefault="00DB375E" w:rsidP="003E5D5D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一、申請學生是否檢具身份證明文件？</w:t>
            </w:r>
          </w:p>
          <w:p w:rsidR="00DB375E" w:rsidRPr="00500CAC" w:rsidRDefault="00DB375E" w:rsidP="003E5D5D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二、復學生申請者是否有同一教育階段已領取？</w:t>
            </w:r>
          </w:p>
          <w:p w:rsidR="00DB375E" w:rsidRPr="00500CAC" w:rsidRDefault="00DB375E" w:rsidP="003E5D5D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三、申請學生前一學期成績是否符合實施要點規定標準？</w:t>
            </w:r>
          </w:p>
          <w:p w:rsidR="00DB375E" w:rsidRPr="00500CAC" w:rsidRDefault="00DB375E" w:rsidP="003E5D5D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四、申請低收入戶工讀助學金證明是否仍在有效期限</w:t>
            </w:r>
            <w:proofErr w:type="gramStart"/>
            <w:r w:rsidRPr="00500CAC">
              <w:rPr>
                <w:rFonts w:ascii="標楷體" w:eastAsia="標楷體" w:hAnsi="標楷體" w:hint="eastAsia"/>
                <w:color w:val="000000" w:themeColor="text1"/>
              </w:rPr>
              <w:t>及屬列冊</w:t>
            </w:r>
            <w:proofErr w:type="gramEnd"/>
          </w:p>
          <w:p w:rsidR="00DB375E" w:rsidRPr="00500CAC" w:rsidRDefault="00DB375E" w:rsidP="003E5D5D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 xml:space="preserve">    人口？</w:t>
            </w:r>
          </w:p>
          <w:p w:rsidR="00DB375E" w:rsidRPr="00500CAC" w:rsidRDefault="00DB375E" w:rsidP="003E5D5D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五、具有特殊才藝者是否獲得省市以上競賽個人成績前三名，</w:t>
            </w:r>
          </w:p>
          <w:p w:rsidR="00DB375E" w:rsidRPr="00500CAC" w:rsidRDefault="00DB375E" w:rsidP="003E5D5D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 xml:space="preserve">    且學業平均成績及格者？</w:t>
            </w:r>
          </w:p>
          <w:p w:rsidR="00DB375E" w:rsidRPr="00500CAC" w:rsidRDefault="00DB375E" w:rsidP="003E5D5D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六、檢查申請學生上傳申請資料與書面資料是否符合？</w:t>
            </w:r>
          </w:p>
          <w:p w:rsidR="00DB375E" w:rsidRPr="00500CAC" w:rsidRDefault="00DB375E" w:rsidP="003E5D5D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七、業務承辦人是否於平台系統開放期限內傳送錄取學生資料？</w:t>
            </w:r>
          </w:p>
          <w:p w:rsidR="00DB375E" w:rsidRPr="00500CAC" w:rsidRDefault="00DB375E" w:rsidP="003E5D5D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八、</w:t>
            </w:r>
            <w:proofErr w:type="gramStart"/>
            <w:r w:rsidRPr="00500CAC">
              <w:rPr>
                <w:rFonts w:ascii="標楷體" w:eastAsia="標楷體" w:hAnsi="標楷體" w:hint="eastAsia"/>
                <w:color w:val="000000" w:themeColor="text1"/>
              </w:rPr>
              <w:t>印領清冊</w:t>
            </w:r>
            <w:proofErr w:type="gramEnd"/>
            <w:r w:rsidRPr="00500CAC">
              <w:rPr>
                <w:rFonts w:ascii="標楷體" w:eastAsia="標楷體" w:hAnsi="標楷體" w:hint="eastAsia"/>
                <w:color w:val="000000" w:themeColor="text1"/>
              </w:rPr>
              <w:t>、領據及學生申請書面資料是否依期限寄送承辦</w:t>
            </w:r>
          </w:p>
          <w:p w:rsidR="00DB375E" w:rsidRPr="00500CAC" w:rsidRDefault="00DB375E" w:rsidP="003E5D5D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 xml:space="preserve">    學校？</w:t>
            </w:r>
          </w:p>
          <w:p w:rsidR="00DB375E" w:rsidRPr="00500CAC" w:rsidRDefault="00DB375E" w:rsidP="003E5D5D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DB375E" w:rsidRPr="00500CAC" w:rsidRDefault="00DB375E" w:rsidP="003E5D5D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</w:t>
            </w:r>
          </w:p>
        </w:tc>
        <w:tc>
          <w:tcPr>
            <w:tcW w:w="840" w:type="dxa"/>
            <w:tcBorders>
              <w:bottom w:val="nil"/>
            </w:tcBorders>
          </w:tcPr>
          <w:p w:rsidR="00DB375E" w:rsidRPr="00500CAC" w:rsidRDefault="00DB375E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 w:rsidR="00DB375E" w:rsidRPr="00500CAC" w:rsidRDefault="00DB375E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 w:rsidR="00DB375E" w:rsidRPr="00500CAC" w:rsidRDefault="00DB375E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DB375E" w:rsidRPr="00500CAC" w:rsidTr="003E5D5D">
        <w:tc>
          <w:tcPr>
            <w:tcW w:w="9540" w:type="dxa"/>
            <w:gridSpan w:val="4"/>
          </w:tcPr>
          <w:p w:rsidR="00DB375E" w:rsidRPr="00500CAC" w:rsidRDefault="00DB375E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lastRenderedPageBreak/>
              <w:t>結論</w:t>
            </w:r>
            <w:r w:rsidRPr="00500CAC"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  <w:t>/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需</w:t>
            </w:r>
            <w:proofErr w:type="gramStart"/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採</w:t>
            </w:r>
            <w:proofErr w:type="gramEnd"/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行之改善措施：</w:t>
            </w:r>
          </w:p>
          <w:p w:rsidR="00DB375E" w:rsidRPr="00500CAC" w:rsidRDefault="00DB375E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DB375E" w:rsidRPr="00500CAC" w:rsidTr="003E5D5D">
        <w:tc>
          <w:tcPr>
            <w:tcW w:w="9540" w:type="dxa"/>
            <w:gridSpan w:val="4"/>
          </w:tcPr>
          <w:p w:rsidR="00DB375E" w:rsidRPr="00500CAC" w:rsidRDefault="00DB375E" w:rsidP="003E5D5D">
            <w:pPr>
              <w:spacing w:line="400" w:lineRule="exact"/>
              <w:ind w:firstLineChars="150" w:firstLine="30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填表人：</w:t>
            </w:r>
            <w:r w:rsidRPr="00500CA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                       </w:t>
            </w:r>
            <w:r w:rsidRPr="00500CA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複核：</w:t>
            </w:r>
            <w:r w:rsidRPr="00500CA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                       </w:t>
            </w:r>
            <w:r w:rsidRPr="00500CA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單位主管：</w:t>
            </w:r>
            <w:r w:rsidRPr="00500CA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      </w:t>
            </w:r>
          </w:p>
        </w:tc>
      </w:tr>
    </w:tbl>
    <w:p w:rsidR="008374A7" w:rsidRPr="00DB375E" w:rsidRDefault="008374A7" w:rsidP="00DB375E">
      <w:bookmarkStart w:id="0" w:name="_GoBack"/>
      <w:bookmarkEnd w:id="0"/>
    </w:p>
    <w:sectPr w:rsidR="008374A7" w:rsidRPr="00DB375E" w:rsidSect="003B302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22" w:rsidRDefault="00866A22" w:rsidP="00BB2651">
      <w:r>
        <w:separator/>
      </w:r>
    </w:p>
  </w:endnote>
  <w:endnote w:type="continuationSeparator" w:id="0">
    <w:p w:rsidR="00866A22" w:rsidRDefault="00866A22" w:rsidP="00BB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22" w:rsidRDefault="00866A22" w:rsidP="00BB2651">
      <w:r>
        <w:separator/>
      </w:r>
    </w:p>
  </w:footnote>
  <w:footnote w:type="continuationSeparator" w:id="0">
    <w:p w:rsidR="00866A22" w:rsidRDefault="00866A22" w:rsidP="00BB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EC8"/>
    <w:multiLevelType w:val="hybridMultilevel"/>
    <w:tmpl w:val="8B3E5B54"/>
    <w:lvl w:ilvl="0" w:tplc="052CC2CC">
      <w:start w:val="1"/>
      <w:numFmt w:val="taiwaneseCountingThousand"/>
      <w:lvlText w:val="%1、"/>
      <w:lvlJc w:val="left"/>
      <w:pPr>
        <w:tabs>
          <w:tab w:val="num" w:pos="684"/>
        </w:tabs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1">
    <w:nsid w:val="0D9B2E00"/>
    <w:multiLevelType w:val="hybridMultilevel"/>
    <w:tmpl w:val="6D04C620"/>
    <w:lvl w:ilvl="0" w:tplc="DD464B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73228"/>
    <w:multiLevelType w:val="hybridMultilevel"/>
    <w:tmpl w:val="EEE8F6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DD4A7D"/>
    <w:multiLevelType w:val="hybridMultilevel"/>
    <w:tmpl w:val="24F0807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7136A6"/>
    <w:multiLevelType w:val="hybridMultilevel"/>
    <w:tmpl w:val="736C5AEE"/>
    <w:lvl w:ilvl="0" w:tplc="45AA14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B077B4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6">
    <w:nsid w:val="2475659A"/>
    <w:multiLevelType w:val="hybridMultilevel"/>
    <w:tmpl w:val="3DAC68EC"/>
    <w:lvl w:ilvl="0" w:tplc="77F440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52698D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764"/>
        </w:tabs>
        <w:ind w:left="76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8">
    <w:nsid w:val="2A0D7A8C"/>
    <w:multiLevelType w:val="hybridMultilevel"/>
    <w:tmpl w:val="23480A9E"/>
    <w:lvl w:ilvl="0" w:tplc="0DCA65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02751B"/>
    <w:multiLevelType w:val="hybridMultilevel"/>
    <w:tmpl w:val="48A8B9A8"/>
    <w:lvl w:ilvl="0" w:tplc="1ED2D6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6F2069"/>
    <w:multiLevelType w:val="hybridMultilevel"/>
    <w:tmpl w:val="901E43C2"/>
    <w:lvl w:ilvl="0" w:tplc="26C23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3FB7D04"/>
    <w:multiLevelType w:val="hybridMultilevel"/>
    <w:tmpl w:val="5BAE8A3E"/>
    <w:lvl w:ilvl="0" w:tplc="4C6C58A6">
      <w:start w:val="1"/>
      <w:numFmt w:val="taiwaneseCountingThousand"/>
      <w:lvlText w:val="%1、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12">
    <w:nsid w:val="57301760"/>
    <w:multiLevelType w:val="hybridMultilevel"/>
    <w:tmpl w:val="79DC90A8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7BA3C2C"/>
    <w:multiLevelType w:val="hybridMultilevel"/>
    <w:tmpl w:val="04AC844C"/>
    <w:lvl w:ilvl="0" w:tplc="CBC270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E1C1A62"/>
    <w:multiLevelType w:val="hybridMultilevel"/>
    <w:tmpl w:val="7A661256"/>
    <w:lvl w:ilvl="0" w:tplc="178E16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21A3AD8"/>
    <w:multiLevelType w:val="hybridMultilevel"/>
    <w:tmpl w:val="41EEBB60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2ED66CB"/>
    <w:multiLevelType w:val="hybridMultilevel"/>
    <w:tmpl w:val="8D825104"/>
    <w:lvl w:ilvl="0" w:tplc="BACCC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3AE5FBC"/>
    <w:multiLevelType w:val="hybridMultilevel"/>
    <w:tmpl w:val="D9B6DBC2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C587F5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5825C80"/>
    <w:multiLevelType w:val="hybridMultilevel"/>
    <w:tmpl w:val="B7D4BB10"/>
    <w:lvl w:ilvl="0" w:tplc="05D2B8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AE5794B"/>
    <w:multiLevelType w:val="hybridMultilevel"/>
    <w:tmpl w:val="6CDA658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E874F76"/>
    <w:multiLevelType w:val="hybridMultilevel"/>
    <w:tmpl w:val="62EC653A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15"/>
  </w:num>
  <w:num w:numId="8">
    <w:abstractNumId w:val="4"/>
  </w:num>
  <w:num w:numId="9">
    <w:abstractNumId w:val="19"/>
  </w:num>
  <w:num w:numId="10">
    <w:abstractNumId w:val="2"/>
  </w:num>
  <w:num w:numId="11">
    <w:abstractNumId w:val="18"/>
  </w:num>
  <w:num w:numId="12">
    <w:abstractNumId w:val="0"/>
  </w:num>
  <w:num w:numId="13">
    <w:abstractNumId w:val="14"/>
  </w:num>
  <w:num w:numId="14">
    <w:abstractNumId w:val="6"/>
  </w:num>
  <w:num w:numId="15">
    <w:abstractNumId w:val="8"/>
  </w:num>
  <w:num w:numId="16">
    <w:abstractNumId w:val="11"/>
  </w:num>
  <w:num w:numId="17">
    <w:abstractNumId w:val="13"/>
  </w:num>
  <w:num w:numId="18">
    <w:abstractNumId w:val="10"/>
  </w:num>
  <w:num w:numId="19">
    <w:abstractNumId w:val="16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13"/>
    <w:rsid w:val="00006D94"/>
    <w:rsid w:val="000308D8"/>
    <w:rsid w:val="000B0C87"/>
    <w:rsid w:val="001D58EA"/>
    <w:rsid w:val="002D2F2E"/>
    <w:rsid w:val="003B302C"/>
    <w:rsid w:val="003C4B18"/>
    <w:rsid w:val="0043522B"/>
    <w:rsid w:val="00435C85"/>
    <w:rsid w:val="004422D4"/>
    <w:rsid w:val="0047374D"/>
    <w:rsid w:val="005608AB"/>
    <w:rsid w:val="00583B1A"/>
    <w:rsid w:val="00591D22"/>
    <w:rsid w:val="005C5940"/>
    <w:rsid w:val="00650EDA"/>
    <w:rsid w:val="00741A19"/>
    <w:rsid w:val="0082018B"/>
    <w:rsid w:val="008268B0"/>
    <w:rsid w:val="008374A7"/>
    <w:rsid w:val="00842FA8"/>
    <w:rsid w:val="0086194A"/>
    <w:rsid w:val="00866A22"/>
    <w:rsid w:val="00A25781"/>
    <w:rsid w:val="00A3679F"/>
    <w:rsid w:val="00A66154"/>
    <w:rsid w:val="00AE69C2"/>
    <w:rsid w:val="00BB2651"/>
    <w:rsid w:val="00C21913"/>
    <w:rsid w:val="00C775B5"/>
    <w:rsid w:val="00D10FDC"/>
    <w:rsid w:val="00DA5ED4"/>
    <w:rsid w:val="00DB375E"/>
    <w:rsid w:val="00DF2C2A"/>
    <w:rsid w:val="00E10116"/>
    <w:rsid w:val="00E1630B"/>
    <w:rsid w:val="00F601A1"/>
    <w:rsid w:val="00F7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35C8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35C8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2017-11-06T07:03:00Z</dcterms:created>
  <dcterms:modified xsi:type="dcterms:W3CDTF">2017-11-06T07:03:00Z</dcterms:modified>
</cp:coreProperties>
</file>